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 xml:space="preserve">Allegato 1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E54100" w:rsidRDefault="008806D8" w:rsidP="007C2187">
      <w:pPr>
        <w:widowControl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7F684E" w:rsidRPr="007F684E" w:rsidRDefault="0031621F" w:rsidP="007F684E">
      <w:pPr>
        <w:spacing w:before="120"/>
        <w:ind w:left="813" w:right="140" w:hanging="813"/>
        <w:rPr>
          <w:rFonts w:ascii="Times New Roman" w:hAnsi="Times New Roman" w:cs="Times New Roman"/>
          <w:sz w:val="22"/>
          <w:szCs w:val="22"/>
        </w:rPr>
      </w:pPr>
      <w:r w:rsidRPr="008E3AFF">
        <w:rPr>
          <w:rFonts w:ascii="Times New Roman" w:hAnsi="Times New Roman" w:cs="Times New Roman"/>
          <w:sz w:val="22"/>
          <w:szCs w:val="22"/>
        </w:rPr>
        <w:t xml:space="preserve">Oggetto: </w:t>
      </w:r>
      <w:r w:rsidR="007F684E" w:rsidRPr="007F684E">
        <w:rPr>
          <w:rFonts w:ascii="Times New Roman" w:hAnsi="Times New Roman" w:cs="Times New Roman"/>
          <w:sz w:val="22"/>
          <w:szCs w:val="22"/>
        </w:rPr>
        <w:t>Affidamento diretto</w:t>
      </w:r>
      <w:r w:rsidR="007F684E" w:rsidRPr="007F684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F684E" w:rsidRPr="007F684E">
        <w:rPr>
          <w:rFonts w:ascii="Times New Roman" w:hAnsi="Times New Roman" w:cs="Times New Roman"/>
          <w:sz w:val="22"/>
          <w:szCs w:val="22"/>
        </w:rPr>
        <w:t>ex</w:t>
      </w:r>
      <w:r w:rsidR="007F684E" w:rsidRPr="007F684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F684E" w:rsidRPr="007F684E">
        <w:rPr>
          <w:rFonts w:ascii="Times New Roman" w:hAnsi="Times New Roman" w:cs="Times New Roman"/>
          <w:sz w:val="22"/>
          <w:szCs w:val="22"/>
        </w:rPr>
        <w:t>art. 1 comma 2 lett. a) del D.L. n. 76/2020, per la fornitura di   lenzuolini di carta per lettino medico</w:t>
      </w:r>
    </w:p>
    <w:p w:rsidR="007F684E" w:rsidRPr="007F684E" w:rsidRDefault="007F684E" w:rsidP="007F684E">
      <w:pPr>
        <w:jc w:val="center"/>
        <w:rPr>
          <w:rFonts w:ascii="Times New Roman" w:hAnsi="Times New Roman" w:cs="Times New Roman"/>
          <w:sz w:val="22"/>
          <w:szCs w:val="22"/>
        </w:rPr>
      </w:pPr>
      <w:r w:rsidRPr="007F684E">
        <w:rPr>
          <w:rFonts w:ascii="Times New Roman" w:hAnsi="Times New Roman" w:cs="Times New Roman"/>
          <w:sz w:val="22"/>
          <w:szCs w:val="22"/>
        </w:rPr>
        <w:t>GARA N. 2022- 18 -BAS – CIG nr.913978987A</w:t>
      </w:r>
    </w:p>
    <w:p w:rsidR="00897B10" w:rsidRPr="007F684E" w:rsidRDefault="00897B10" w:rsidP="00897B10">
      <w:pPr>
        <w:spacing w:line="36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8E3AFF" w:rsidRPr="008E3AFF" w:rsidRDefault="008E3AFF" w:rsidP="008E3AFF">
      <w:pPr>
        <w:ind w:left="851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366FB" w:rsidRPr="00E366FB" w:rsidRDefault="00E366FB" w:rsidP="008E3AFF">
      <w:pPr>
        <w:jc w:val="both"/>
        <w:rPr>
          <w:rFonts w:ascii="Times New Roman" w:hAnsi="Times New Roman"/>
          <w:b/>
          <w:sz w:val="20"/>
        </w:rPr>
      </w:pPr>
    </w:p>
    <w:p w:rsidR="00C40BBF" w:rsidRPr="00BA18C6" w:rsidRDefault="00C40BBF" w:rsidP="00E366FB">
      <w:pPr>
        <w:ind w:left="851" w:hanging="85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</w:t>
      </w:r>
      <w:bookmarkStart w:id="0" w:name="_GoBack"/>
      <w:bookmarkEnd w:id="0"/>
      <w:r w:rsidRPr="008817F2">
        <w:rPr>
          <w:rFonts w:ascii="Times New Roman" w:hAnsi="Times New Roman" w:cs="Times New Roman"/>
          <w:sz w:val="22"/>
          <w:szCs w:val="22"/>
        </w:rPr>
        <w:t>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7D700B">
        <w:rPr>
          <w:rFonts w:ascii="Times New Roman" w:hAnsi="Times New Roman" w:cs="Times New Roman"/>
          <w:sz w:val="22"/>
          <w:szCs w:val="22"/>
        </w:rPr>
        <w:t>le finalità di cui all’art. 21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lastRenderedPageBreak/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F684E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F684E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3BFD"/>
    <w:rsid w:val="004277B9"/>
    <w:rsid w:val="004302AE"/>
    <w:rsid w:val="00436AFF"/>
    <w:rsid w:val="00436E70"/>
    <w:rsid w:val="00463E3D"/>
    <w:rsid w:val="0048283D"/>
    <w:rsid w:val="00482D8B"/>
    <w:rsid w:val="00491D1A"/>
    <w:rsid w:val="004946AD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73440"/>
    <w:rsid w:val="00793556"/>
    <w:rsid w:val="00794794"/>
    <w:rsid w:val="007A7D8C"/>
    <w:rsid w:val="007B7525"/>
    <w:rsid w:val="007C2078"/>
    <w:rsid w:val="007C2187"/>
    <w:rsid w:val="007C5FB7"/>
    <w:rsid w:val="007D700B"/>
    <w:rsid w:val="007F684E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97B10"/>
    <w:rsid w:val="008B33B0"/>
    <w:rsid w:val="008B3831"/>
    <w:rsid w:val="008B510E"/>
    <w:rsid w:val="008C0DD4"/>
    <w:rsid w:val="008C573A"/>
    <w:rsid w:val="008D1BEE"/>
    <w:rsid w:val="008E3AFF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83225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366FB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809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ACA4F-6B2F-4AE0-A4BB-334A7406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63</cp:revision>
  <cp:lastPrinted>2019-08-09T05:50:00Z</cp:lastPrinted>
  <dcterms:created xsi:type="dcterms:W3CDTF">2019-07-31T09:19:00Z</dcterms:created>
  <dcterms:modified xsi:type="dcterms:W3CDTF">2022-03-15T10:46:00Z</dcterms:modified>
</cp:coreProperties>
</file>